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27" w:rsidRDefault="001D5428" w:rsidP="00DA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45pt;height:40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читайте детям сказки!"/>
          </v:shape>
        </w:pict>
      </w:r>
    </w:p>
    <w:p w:rsidR="00DA0D27" w:rsidRDefault="00DA0D27" w:rsidP="00DA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D27" w:rsidRPr="000C5FDC" w:rsidRDefault="00DA0D27" w:rsidP="00DA0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Мамы, папы, бабушки и дедушки! Дети в любом возрасте</w:t>
      </w:r>
      <w:r w:rsidR="009700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и особенно в старшем дошкольном, </w:t>
      </w:r>
      <w:r w:rsidRPr="000C5F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любят слушать сказки.  При этом важно именно живое чтение - а не аудиосказки, не мультфильмы. Читая сказки, вы формируете у ребенка любовь к книгам, познавательные способности, воспитываете характер и становитесь еще ближе к своим детям. </w:t>
      </w:r>
      <w:r w:rsidR="009700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детей 5-6 лет советуем Вам</w:t>
      </w:r>
      <w:r w:rsidRPr="000C5F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почитать следующие сказки. </w:t>
      </w:r>
    </w:p>
    <w:p w:rsidR="00DA0D27" w:rsidRPr="000C5FDC" w:rsidRDefault="00DA0D27" w:rsidP="00DA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D27" w:rsidRPr="000C5FDC" w:rsidRDefault="00DA0D27" w:rsidP="00DA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Литературные сказки:</w:t>
      </w:r>
      <w:r w:rsidR="000C5FDC" w:rsidRPr="000C5FDC">
        <w:rPr>
          <w:noProof/>
          <w:sz w:val="24"/>
          <w:szCs w:val="24"/>
          <w:lang w:eastAsia="ru-RU"/>
        </w:rPr>
        <w:t xml:space="preserve"> </w:t>
      </w:r>
    </w:p>
    <w:p w:rsidR="00DA0D27" w:rsidRPr="00DA0D27" w:rsidRDefault="00DA0D27" w:rsidP="00DA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D27" w:rsidRPr="00DA0D27" w:rsidRDefault="00DA0D27" w:rsidP="00DA0D2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Волков «Волшебник Изумрудного города» </w:t>
      </w:r>
    </w:p>
    <w:p w:rsidR="00DA0D27" w:rsidRPr="00DA0D27" w:rsidRDefault="00DA0D27" w:rsidP="00DA0D2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О. Пройслер «Маленькая Баба-яга», пер. с нем. Ю. Коринца</w:t>
      </w:r>
    </w:p>
    <w:p w:rsidR="00DA0D27" w:rsidRPr="00DA0D27" w:rsidRDefault="00DA0D27" w:rsidP="00DA0D2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Янссон «О самом последнем в мире драконе»</w:t>
      </w:r>
    </w:p>
    <w:p w:rsidR="00DA0D27" w:rsidRPr="00DA0D27" w:rsidRDefault="00DA0D27" w:rsidP="00DA0D2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«Шляпа волшебника», пер. В. Смирнова</w:t>
      </w:r>
    </w:p>
    <w:p w:rsidR="00DA0D27" w:rsidRPr="00DA0D27" w:rsidRDefault="00DA0D27" w:rsidP="00DA0D2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Сапгир «Небылицы в лицах», «Как лягушку продавали»</w:t>
      </w:r>
    </w:p>
    <w:p w:rsidR="00DA0D27" w:rsidRPr="00DA0D27" w:rsidRDefault="00DA0D27" w:rsidP="00DA0D2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Петрушевская «Кот, который умел петь»</w:t>
      </w:r>
    </w:p>
    <w:p w:rsidR="00DA0D27" w:rsidRPr="000C5FDC" w:rsidRDefault="00DA0D27" w:rsidP="00DA0D2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Митяев. «Сказка про трех пиратов».</w:t>
      </w:r>
    </w:p>
    <w:p w:rsidR="00DA0D27" w:rsidRPr="000C5FDC" w:rsidRDefault="00DA0D27" w:rsidP="00DA0D27">
      <w:pPr>
        <w:shd w:val="clear" w:color="auto" w:fill="FFFFFF"/>
        <w:spacing w:before="36" w:after="3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D27" w:rsidRPr="000C5FDC" w:rsidRDefault="00DA0D27" w:rsidP="00DA0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Русские народные сказки:</w:t>
      </w:r>
    </w:p>
    <w:p w:rsidR="00DA0D27" w:rsidRPr="00DA0D27" w:rsidRDefault="00DA0D27" w:rsidP="00DA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D27" w:rsidRPr="00DA0D27" w:rsidRDefault="00DA0D27" w:rsidP="00DA0D2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«Крылатый, мохнатый да масляный» </w:t>
      </w:r>
    </w:p>
    <w:p w:rsidR="00DA0D27" w:rsidRPr="00DA0D27" w:rsidRDefault="00DA0D27" w:rsidP="00DA0D2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«Заяц-хвастун»</w:t>
      </w:r>
    </w:p>
    <w:p w:rsidR="00DA0D27" w:rsidRPr="00DA0D27" w:rsidRDefault="00DA0D27" w:rsidP="00DA0D2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«Царевна- лягушка»</w:t>
      </w:r>
    </w:p>
    <w:p w:rsidR="00DA0D27" w:rsidRPr="00DA0D27" w:rsidRDefault="00DA0D27" w:rsidP="00DA0D2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«Сивка-Бурка»</w:t>
      </w:r>
    </w:p>
    <w:p w:rsidR="00DA0D27" w:rsidRPr="000C5FDC" w:rsidRDefault="00DA0D27" w:rsidP="00DA0D2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«Финист — Ясный сокол».</w:t>
      </w:r>
    </w:p>
    <w:p w:rsidR="00DA0D27" w:rsidRPr="00DA0D27" w:rsidRDefault="00DA0D27" w:rsidP="00DA0D27">
      <w:pPr>
        <w:numPr>
          <w:ilvl w:val="0"/>
          <w:numId w:val="3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«Никита Кожемяка» </w:t>
      </w:r>
    </w:p>
    <w:p w:rsidR="00DA0D27" w:rsidRPr="000C5FDC" w:rsidRDefault="00DA0D27" w:rsidP="00DA0D27">
      <w:pPr>
        <w:numPr>
          <w:ilvl w:val="0"/>
          <w:numId w:val="3"/>
        </w:numPr>
        <w:shd w:val="clear" w:color="auto" w:fill="FFFFFF"/>
        <w:spacing w:before="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«Докучные сказки».</w:t>
      </w:r>
    </w:p>
    <w:p w:rsidR="00DA0D27" w:rsidRPr="000C5FDC" w:rsidRDefault="00DA0D27" w:rsidP="00DA0D27">
      <w:pPr>
        <w:shd w:val="clear" w:color="auto" w:fill="FFFFFF"/>
        <w:spacing w:before="36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D27" w:rsidRPr="000C5FDC" w:rsidRDefault="00DA0D27" w:rsidP="00DA0D27">
      <w:pPr>
        <w:shd w:val="clear" w:color="auto" w:fill="FFFFFF"/>
        <w:spacing w:before="36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Зарубежные народные сказки:</w:t>
      </w:r>
    </w:p>
    <w:p w:rsidR="00DA0D27" w:rsidRPr="00DA0D27" w:rsidRDefault="00DA0D27" w:rsidP="00DA0D27">
      <w:pPr>
        <w:shd w:val="clear" w:color="auto" w:fill="FFFFFF"/>
        <w:spacing w:before="36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D27" w:rsidRPr="00DA0D27" w:rsidRDefault="00DA0D27" w:rsidP="00DA0D27">
      <w:pPr>
        <w:numPr>
          <w:ilvl w:val="0"/>
          <w:numId w:val="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мышонке, который был кошкой, собакой и тигром»</w:t>
      </w:r>
    </w:p>
    <w:p w:rsidR="00DA0D27" w:rsidRPr="00DA0D27" w:rsidRDefault="00DA0D27" w:rsidP="00DA0D27">
      <w:pPr>
        <w:numPr>
          <w:ilvl w:val="0"/>
          <w:numId w:val="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братья отцовский клад нашли»</w:t>
      </w:r>
    </w:p>
    <w:p w:rsidR="00DA0D27" w:rsidRPr="00DA0D27" w:rsidRDefault="00DA0D27" w:rsidP="00DA0D27">
      <w:pPr>
        <w:numPr>
          <w:ilvl w:val="0"/>
          <w:numId w:val="4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«Желтый аист».</w:t>
      </w:r>
    </w:p>
    <w:p w:rsidR="00DA0D27" w:rsidRPr="00DA0D27" w:rsidRDefault="00DA0D27" w:rsidP="00DA0D27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F9C" w:rsidRPr="000C5FDC" w:rsidRDefault="00DA0D27">
      <w:pPr>
        <w:rPr>
          <w:rFonts w:ascii="Times New Roman" w:hAnsi="Times New Roman" w:cs="Times New Roman"/>
          <w:b/>
          <w:sz w:val="24"/>
          <w:szCs w:val="24"/>
        </w:rPr>
      </w:pPr>
      <w:r w:rsidRPr="000C5FDC">
        <w:rPr>
          <w:rStyle w:val="a5"/>
          <w:rFonts w:ascii="Times New Roman" w:hAnsi="Times New Roman" w:cs="Times New Roman"/>
          <w:b/>
          <w:color w:val="4F4C4D"/>
          <w:sz w:val="24"/>
          <w:szCs w:val="24"/>
          <w:shd w:val="clear" w:color="auto" w:fill="FFFFFF"/>
        </w:rPr>
        <w:t xml:space="preserve">Чтение ребенку сказок – прекрасная традиция. В семье, где родители читают своим детям сказки, растут счастливые дети, которым интересно познавать мир. Именно в дошкольном возрасте так важно сформировать интерес, любовь к книгам. </w:t>
      </w:r>
      <w:r w:rsidR="000C5FDC" w:rsidRPr="000C5FDC">
        <w:rPr>
          <w:rStyle w:val="a5"/>
          <w:rFonts w:ascii="Times New Roman" w:hAnsi="Times New Roman" w:cs="Times New Roman"/>
          <w:b/>
          <w:noProof/>
          <w:color w:val="4F4C4D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67654" cy="1713053"/>
            <wp:effectExtent l="19050" t="0" r="4096" b="0"/>
            <wp:docPr id="5" name="Рисунок 4" descr="https://o-kroha.com/wp-content/uploads/2020/10/pochemu-detyam-nuzhno-chita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-kroha.com/wp-content/uploads/2020/10/pochemu-detyam-nuzhno-chitat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11" cy="171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F9C" w:rsidRPr="000C5FDC" w:rsidSect="004C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36D6B"/>
    <w:multiLevelType w:val="multilevel"/>
    <w:tmpl w:val="9F36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85CF0"/>
    <w:multiLevelType w:val="multilevel"/>
    <w:tmpl w:val="526E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D669B"/>
    <w:multiLevelType w:val="multilevel"/>
    <w:tmpl w:val="23F0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51C6E"/>
    <w:multiLevelType w:val="multilevel"/>
    <w:tmpl w:val="C7B4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6C072B"/>
    <w:rsid w:val="000C5FDC"/>
    <w:rsid w:val="001D5428"/>
    <w:rsid w:val="004C4F9C"/>
    <w:rsid w:val="006C072B"/>
    <w:rsid w:val="00970064"/>
    <w:rsid w:val="00D92637"/>
    <w:rsid w:val="00D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72B"/>
    <w:rPr>
      <w:b/>
      <w:bCs/>
    </w:rPr>
  </w:style>
  <w:style w:type="paragraph" w:customStyle="1" w:styleId="c4">
    <w:name w:val="c4"/>
    <w:basedOn w:val="a"/>
    <w:rsid w:val="00DA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D27"/>
  </w:style>
  <w:style w:type="character" w:styleId="a5">
    <w:name w:val="Emphasis"/>
    <w:basedOn w:val="a0"/>
    <w:uiPriority w:val="20"/>
    <w:qFormat/>
    <w:rsid w:val="00DA0D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7</cp:revision>
  <dcterms:created xsi:type="dcterms:W3CDTF">2021-04-30T18:37:00Z</dcterms:created>
  <dcterms:modified xsi:type="dcterms:W3CDTF">2021-05-01T14:28:00Z</dcterms:modified>
</cp:coreProperties>
</file>